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F8" w:rsidRPr="005A18F0" w:rsidRDefault="00B57DF8" w:rsidP="00D509E3">
      <w:pPr>
        <w:pStyle w:val="NoSpacing"/>
        <w:rPr>
          <w:sz w:val="24"/>
        </w:rPr>
      </w:pPr>
    </w:p>
    <w:p w:rsidR="00B57DF8" w:rsidRPr="005A18F0" w:rsidRDefault="00B57DF8" w:rsidP="00D509E3">
      <w:pPr>
        <w:pStyle w:val="NoSpacing"/>
        <w:rPr>
          <w:sz w:val="24"/>
        </w:rPr>
      </w:pPr>
    </w:p>
    <w:p w:rsidR="00D509E3" w:rsidRPr="005A18F0" w:rsidRDefault="00D509E3" w:rsidP="00D509E3">
      <w:pPr>
        <w:pStyle w:val="NoSpacing"/>
        <w:rPr>
          <w:sz w:val="24"/>
        </w:rPr>
      </w:pPr>
      <w:r w:rsidRPr="005A18F0">
        <w:rPr>
          <w:sz w:val="24"/>
        </w:rPr>
        <w:t xml:space="preserve">Boston Touch Rugby is run by a group of like-minded individuals who all love the sport of rugby and want the sport to continue to flourish in America, specifically here in the greater Boston area.  We feel there is no better way to accomplish this task than to develop an interest in Rugby amongst the youth of the region.  To do our part, </w:t>
      </w:r>
      <w:r w:rsidRPr="005A18F0">
        <w:rPr>
          <w:b/>
          <w:sz w:val="24"/>
        </w:rPr>
        <w:t>all proceeds from the operation of Boston Touch Rugby go to support youth rugby</w:t>
      </w:r>
      <w:r w:rsidRPr="005A18F0">
        <w:rPr>
          <w:sz w:val="24"/>
        </w:rPr>
        <w:t xml:space="preserve"> in some way.</w:t>
      </w:r>
    </w:p>
    <w:p w:rsidR="00D509E3" w:rsidRPr="005A18F0" w:rsidRDefault="00D509E3" w:rsidP="00D509E3">
      <w:pPr>
        <w:pStyle w:val="NoSpacing"/>
        <w:rPr>
          <w:sz w:val="24"/>
        </w:rPr>
      </w:pPr>
    </w:p>
    <w:p w:rsidR="001A223D" w:rsidRPr="005A18F0" w:rsidRDefault="00D509E3" w:rsidP="001A223D">
      <w:pPr>
        <w:pStyle w:val="NoSpacing"/>
        <w:numPr>
          <w:ilvl w:val="0"/>
          <w:numId w:val="1"/>
        </w:numPr>
        <w:rPr>
          <w:sz w:val="24"/>
        </w:rPr>
      </w:pPr>
      <w:r w:rsidRPr="005A18F0">
        <w:rPr>
          <w:sz w:val="24"/>
        </w:rPr>
        <w:t xml:space="preserve">If you know of a </w:t>
      </w:r>
      <w:r w:rsidRPr="005A18F0">
        <w:rPr>
          <w:b/>
          <w:sz w:val="24"/>
        </w:rPr>
        <w:t xml:space="preserve">rugby club </w:t>
      </w:r>
      <w:r w:rsidR="00C0553D" w:rsidRPr="005A18F0">
        <w:rPr>
          <w:b/>
          <w:sz w:val="24"/>
        </w:rPr>
        <w:t xml:space="preserve">of young men or women </w:t>
      </w:r>
      <w:r w:rsidRPr="005A18F0">
        <w:rPr>
          <w:b/>
          <w:sz w:val="24"/>
        </w:rPr>
        <w:t xml:space="preserve">(youth, high school, or college) </w:t>
      </w:r>
      <w:r w:rsidRPr="005A18F0">
        <w:rPr>
          <w:sz w:val="24"/>
        </w:rPr>
        <w:t xml:space="preserve">that may benefit from a sponsorship, perhaps Boston Touch Rugby </w:t>
      </w:r>
      <w:r w:rsidR="00C0553D" w:rsidRPr="005A18F0">
        <w:rPr>
          <w:sz w:val="24"/>
        </w:rPr>
        <w:t>may be able to</w:t>
      </w:r>
      <w:r w:rsidRPr="005A18F0">
        <w:rPr>
          <w:sz w:val="24"/>
        </w:rPr>
        <w:t xml:space="preserve"> help.</w:t>
      </w:r>
    </w:p>
    <w:p w:rsidR="00BB3A1C" w:rsidRPr="005A18F0" w:rsidRDefault="00BB3A1C" w:rsidP="0044023A">
      <w:pPr>
        <w:pStyle w:val="NoSpacing"/>
        <w:numPr>
          <w:ilvl w:val="0"/>
          <w:numId w:val="1"/>
        </w:numPr>
        <w:rPr>
          <w:sz w:val="24"/>
        </w:rPr>
      </w:pPr>
      <w:r w:rsidRPr="005A18F0">
        <w:rPr>
          <w:sz w:val="24"/>
        </w:rPr>
        <w:t xml:space="preserve">Are you, or do you know of a </w:t>
      </w:r>
      <w:r w:rsidR="005A18F0">
        <w:rPr>
          <w:sz w:val="24"/>
        </w:rPr>
        <w:t xml:space="preserve">promising </w:t>
      </w:r>
      <w:r w:rsidR="00521A56">
        <w:rPr>
          <w:sz w:val="24"/>
        </w:rPr>
        <w:t>young</w:t>
      </w:r>
      <w:r w:rsidRPr="005A18F0">
        <w:rPr>
          <w:sz w:val="24"/>
        </w:rPr>
        <w:t xml:space="preserve"> player who would benefit from advanced coaching provided at a </w:t>
      </w:r>
      <w:r w:rsidRPr="005A18F0">
        <w:rPr>
          <w:b/>
          <w:sz w:val="24"/>
        </w:rPr>
        <w:t>rugby camp</w:t>
      </w:r>
      <w:r w:rsidRPr="005A18F0">
        <w:rPr>
          <w:sz w:val="24"/>
        </w:rPr>
        <w:t>?</w:t>
      </w:r>
      <w:r w:rsidR="0044023A" w:rsidRPr="005A18F0">
        <w:rPr>
          <w:sz w:val="24"/>
        </w:rPr>
        <w:t xml:space="preserve">  Boston Touch Rugby may be able to help.</w:t>
      </w:r>
    </w:p>
    <w:p w:rsidR="001A223D" w:rsidRPr="005A18F0" w:rsidRDefault="00C0553D" w:rsidP="001A223D">
      <w:pPr>
        <w:pStyle w:val="NoSpacing"/>
        <w:numPr>
          <w:ilvl w:val="0"/>
          <w:numId w:val="1"/>
        </w:numPr>
        <w:rPr>
          <w:sz w:val="24"/>
        </w:rPr>
      </w:pPr>
      <w:r w:rsidRPr="005A18F0">
        <w:rPr>
          <w:sz w:val="24"/>
        </w:rPr>
        <w:t xml:space="preserve">If you (or someone you know) is interested in becoming a </w:t>
      </w:r>
      <w:r w:rsidRPr="005A18F0">
        <w:rPr>
          <w:b/>
          <w:sz w:val="24"/>
        </w:rPr>
        <w:t>USA Rugby certified coach</w:t>
      </w:r>
      <w:r w:rsidRPr="005A18F0">
        <w:rPr>
          <w:sz w:val="24"/>
        </w:rPr>
        <w:t>, or completing an advanced coaching certification course, Boston Touch Rugby may be able to help.</w:t>
      </w:r>
    </w:p>
    <w:p w:rsidR="00D509E3" w:rsidRPr="005A18F0" w:rsidRDefault="00C0553D" w:rsidP="001A223D">
      <w:pPr>
        <w:pStyle w:val="NoSpacing"/>
        <w:numPr>
          <w:ilvl w:val="0"/>
          <w:numId w:val="1"/>
        </w:numPr>
        <w:rPr>
          <w:sz w:val="24"/>
        </w:rPr>
      </w:pPr>
      <w:r w:rsidRPr="005A18F0">
        <w:rPr>
          <w:sz w:val="24"/>
        </w:rPr>
        <w:t xml:space="preserve">If you have interest in securing your </w:t>
      </w:r>
      <w:r w:rsidRPr="005A18F0">
        <w:rPr>
          <w:b/>
          <w:sz w:val="24"/>
        </w:rPr>
        <w:t>USA Rugby Referee certification</w:t>
      </w:r>
      <w:r w:rsidRPr="005A18F0">
        <w:rPr>
          <w:sz w:val="24"/>
        </w:rPr>
        <w:t>, this is another area that Boston Touch Rugby may be able to help.</w:t>
      </w:r>
    </w:p>
    <w:p w:rsidR="00C0553D" w:rsidRPr="005A18F0" w:rsidRDefault="00C0553D" w:rsidP="00D509E3">
      <w:pPr>
        <w:pStyle w:val="NoSpacing"/>
        <w:rPr>
          <w:sz w:val="24"/>
        </w:rPr>
      </w:pPr>
    </w:p>
    <w:p w:rsidR="00C0553D" w:rsidRPr="005A18F0" w:rsidRDefault="00C0553D" w:rsidP="00D509E3">
      <w:pPr>
        <w:pStyle w:val="NoSpacing"/>
        <w:rPr>
          <w:sz w:val="24"/>
        </w:rPr>
      </w:pPr>
      <w:r w:rsidRPr="005A18F0">
        <w:rPr>
          <w:sz w:val="24"/>
        </w:rPr>
        <w:t xml:space="preserve">Our sponsorships come with </w:t>
      </w:r>
      <w:r w:rsidR="003520D5">
        <w:rPr>
          <w:sz w:val="24"/>
        </w:rPr>
        <w:t xml:space="preserve">only </w:t>
      </w:r>
      <w:r w:rsidRPr="005A18F0">
        <w:rPr>
          <w:sz w:val="24"/>
        </w:rPr>
        <w:t xml:space="preserve">a single caveat – </w:t>
      </w:r>
      <w:proofErr w:type="gramStart"/>
      <w:r w:rsidRPr="005A18F0">
        <w:rPr>
          <w:b/>
          <w:sz w:val="24"/>
        </w:rPr>
        <w:t>that</w:t>
      </w:r>
      <w:proofErr w:type="gramEnd"/>
      <w:r w:rsidRPr="005A18F0">
        <w:rPr>
          <w:b/>
          <w:sz w:val="24"/>
        </w:rPr>
        <w:t xml:space="preserve"> you give back to the youth rugby co</w:t>
      </w:r>
      <w:r w:rsidR="00B57DF8" w:rsidRPr="005A18F0">
        <w:rPr>
          <w:b/>
          <w:sz w:val="24"/>
        </w:rPr>
        <w:t>mmunity in some way</w:t>
      </w:r>
      <w:r w:rsidR="00B57DF8" w:rsidRPr="005A18F0">
        <w:rPr>
          <w:sz w:val="24"/>
        </w:rPr>
        <w:t>.  We leave the details of this task up to you, but will gladly give suggestions if we</w:t>
      </w:r>
      <w:r w:rsidR="00521A56">
        <w:rPr>
          <w:sz w:val="24"/>
        </w:rPr>
        <w:t xml:space="preserve"> approve your sponsorship application</w:t>
      </w:r>
      <w:r w:rsidR="00B57DF8" w:rsidRPr="005A18F0">
        <w:rPr>
          <w:sz w:val="24"/>
        </w:rPr>
        <w:t>.</w:t>
      </w:r>
    </w:p>
    <w:p w:rsidR="00B57DF8" w:rsidRPr="005A18F0" w:rsidRDefault="00B57DF8" w:rsidP="00D509E3">
      <w:pPr>
        <w:pStyle w:val="NoSpacing"/>
        <w:rPr>
          <w:sz w:val="24"/>
        </w:rPr>
      </w:pPr>
    </w:p>
    <w:p w:rsidR="00B57DF8" w:rsidRPr="005A18F0" w:rsidRDefault="00B57DF8" w:rsidP="00D509E3">
      <w:pPr>
        <w:pStyle w:val="NoSpacing"/>
        <w:rPr>
          <w:sz w:val="24"/>
        </w:rPr>
      </w:pPr>
      <w:r w:rsidRPr="005A18F0">
        <w:rPr>
          <w:sz w:val="24"/>
        </w:rPr>
        <w:t xml:space="preserve">Boston Touch Rugby sponsorships are generally not cash gifts.  We prefer to provide physical items (Practice cones, balls, etc…), pay invoices directly to a vendor, or reimburse </w:t>
      </w:r>
      <w:r w:rsidR="00A03331" w:rsidRPr="005A18F0">
        <w:rPr>
          <w:sz w:val="24"/>
        </w:rPr>
        <w:t>registration</w:t>
      </w:r>
      <w:r w:rsidRPr="005A18F0">
        <w:rPr>
          <w:sz w:val="24"/>
        </w:rPr>
        <w:t xml:space="preserve"> expenses (coach / ref certification, </w:t>
      </w:r>
      <w:r w:rsidR="005A18F0">
        <w:rPr>
          <w:sz w:val="24"/>
        </w:rPr>
        <w:t xml:space="preserve">rugby camp fees, </w:t>
      </w:r>
      <w:r w:rsidRPr="005A18F0">
        <w:rPr>
          <w:sz w:val="24"/>
        </w:rPr>
        <w:t>etc…)</w:t>
      </w:r>
      <w:r w:rsidR="00A03331" w:rsidRPr="005A18F0">
        <w:rPr>
          <w:sz w:val="24"/>
        </w:rPr>
        <w:t>.</w:t>
      </w:r>
      <w:r w:rsidRPr="005A18F0">
        <w:rPr>
          <w:sz w:val="24"/>
        </w:rPr>
        <w:t xml:space="preserve">  Please understand that while we would love to help everyone, we have a limited budget and therefore may </w:t>
      </w:r>
      <w:r w:rsidR="00A03331" w:rsidRPr="005A18F0">
        <w:rPr>
          <w:sz w:val="24"/>
        </w:rPr>
        <w:t>need</w:t>
      </w:r>
      <w:r w:rsidRPr="005A18F0">
        <w:rPr>
          <w:sz w:val="24"/>
        </w:rPr>
        <w:t xml:space="preserve"> to be selective as to </w:t>
      </w:r>
      <w:r w:rsidR="005A18F0">
        <w:rPr>
          <w:sz w:val="24"/>
        </w:rPr>
        <w:t xml:space="preserve">how many sponsorships we award each year, and </w:t>
      </w:r>
      <w:r w:rsidRPr="005A18F0">
        <w:rPr>
          <w:sz w:val="24"/>
        </w:rPr>
        <w:t>whe</w:t>
      </w:r>
      <w:r w:rsidR="005A18F0">
        <w:rPr>
          <w:sz w:val="24"/>
        </w:rPr>
        <w:t>re they are awarded.</w:t>
      </w:r>
    </w:p>
    <w:p w:rsidR="00A03331" w:rsidRPr="005A18F0" w:rsidRDefault="00A03331" w:rsidP="00D509E3">
      <w:pPr>
        <w:pStyle w:val="NoSpacing"/>
        <w:rPr>
          <w:sz w:val="24"/>
        </w:rPr>
      </w:pPr>
    </w:p>
    <w:p w:rsidR="00A03331" w:rsidRDefault="00A03331" w:rsidP="00D509E3">
      <w:pPr>
        <w:pStyle w:val="NoSpacing"/>
        <w:rPr>
          <w:sz w:val="24"/>
        </w:rPr>
      </w:pPr>
    </w:p>
    <w:p w:rsidR="006B0EA9" w:rsidRPr="006B0EA9" w:rsidRDefault="00B3660B" w:rsidP="006B0EA9">
      <w:pPr>
        <w:pStyle w:val="Footer"/>
        <w:pBdr>
          <w:top w:val="single" w:sz="4" w:space="1" w:color="auto"/>
        </w:pBdr>
        <w:jc w:val="center"/>
        <w:rPr>
          <w:sz w:val="56"/>
        </w:rPr>
      </w:pPr>
      <w:hyperlink r:id="rId9" w:history="1">
        <w:r w:rsidR="006B0EA9" w:rsidRPr="006B0EA9">
          <w:rPr>
            <w:rStyle w:val="Hyperlink"/>
            <w:sz w:val="40"/>
          </w:rPr>
          <w:t>www.BostonTouchRugby.com</w:t>
        </w:r>
      </w:hyperlink>
    </w:p>
    <w:p w:rsidR="006B0EA9" w:rsidRDefault="00B3660B" w:rsidP="006B0EA9">
      <w:pPr>
        <w:pStyle w:val="Footer"/>
        <w:jc w:val="center"/>
        <w:rPr>
          <w:rStyle w:val="Hyperlink"/>
          <w:sz w:val="28"/>
        </w:rPr>
      </w:pPr>
      <w:hyperlink r:id="rId10" w:history="1">
        <w:r w:rsidR="006B0EA9" w:rsidRPr="00D30F93">
          <w:rPr>
            <w:rStyle w:val="Hyperlink"/>
            <w:sz w:val="28"/>
          </w:rPr>
          <w:t>BostonTouchRugby@Gmail.com</w:t>
        </w:r>
      </w:hyperlink>
    </w:p>
    <w:p w:rsidR="006B0EA9" w:rsidRDefault="006B0EA9" w:rsidP="006B0EA9">
      <w:pPr>
        <w:pStyle w:val="Footer"/>
        <w:jc w:val="center"/>
        <w:rPr>
          <w:sz w:val="28"/>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72"/>
        <w:gridCol w:w="3708"/>
        <w:gridCol w:w="1350"/>
      </w:tblGrid>
      <w:tr w:rsidR="006B0EA9" w:rsidTr="006B0EA9">
        <w:trPr>
          <w:trHeight w:val="683"/>
        </w:trPr>
        <w:tc>
          <w:tcPr>
            <w:tcW w:w="1008" w:type="dxa"/>
          </w:tcPr>
          <w:p w:rsidR="006B0EA9" w:rsidRPr="00187934" w:rsidRDefault="006B0EA9" w:rsidP="00430547">
            <w:pPr>
              <w:pStyle w:val="Footer"/>
              <w:tabs>
                <w:tab w:val="clear" w:pos="4680"/>
                <w:tab w:val="clear" w:pos="9360"/>
              </w:tabs>
            </w:pPr>
            <w:r w:rsidRPr="00187934">
              <w:rPr>
                <w:noProof/>
              </w:rPr>
              <w:drawing>
                <wp:inline distT="0" distB="0" distL="0" distR="0" wp14:anchorId="5F1A3569" wp14:editId="0B7FF5DC">
                  <wp:extent cx="486888" cy="486888"/>
                  <wp:effectExtent l="0" t="0" r="8890" b="8890"/>
                  <wp:docPr id="2" name="Picture 2" descr="https://encrypted-tbn2.gstatic.com/images?q=tbn:ANd9GcRtfFhSeP8tGRIfunao59aX59RKAQvfsfYtXqdP9MtbPwpqqUZM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tfFhSeP8tGRIfunao59aX59RKAQvfsfYtXqdP9MtbPwpqqUZMt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854" cy="486854"/>
                          </a:xfrm>
                          <a:prstGeom prst="rect">
                            <a:avLst/>
                          </a:prstGeom>
                          <a:noFill/>
                          <a:ln>
                            <a:noFill/>
                          </a:ln>
                        </pic:spPr>
                      </pic:pic>
                    </a:graphicData>
                  </a:graphic>
                </wp:inline>
              </w:drawing>
            </w:r>
            <w:r w:rsidRPr="00187934">
              <w:t xml:space="preserve">  </w:t>
            </w:r>
          </w:p>
        </w:tc>
        <w:tc>
          <w:tcPr>
            <w:tcW w:w="3672" w:type="dxa"/>
            <w:vAlign w:val="center"/>
          </w:tcPr>
          <w:p w:rsidR="006B0EA9" w:rsidRPr="00187934" w:rsidRDefault="006B0EA9" w:rsidP="006B0EA9">
            <w:pPr>
              <w:pStyle w:val="Footer"/>
              <w:tabs>
                <w:tab w:val="clear" w:pos="4680"/>
                <w:tab w:val="clear" w:pos="9360"/>
              </w:tabs>
            </w:pPr>
            <w:r>
              <w:rPr>
                <w:sz w:val="32"/>
              </w:rPr>
              <w:t xml:space="preserve">- </w:t>
            </w:r>
            <w:r w:rsidRPr="00187934">
              <w:rPr>
                <w:sz w:val="32"/>
              </w:rPr>
              <w:t>Boston Touch Rugby</w:t>
            </w:r>
          </w:p>
        </w:tc>
        <w:tc>
          <w:tcPr>
            <w:tcW w:w="3708" w:type="dxa"/>
            <w:vAlign w:val="center"/>
          </w:tcPr>
          <w:p w:rsidR="006B0EA9" w:rsidRPr="00187934" w:rsidRDefault="006B0EA9" w:rsidP="006B0EA9">
            <w:pPr>
              <w:pStyle w:val="Footer"/>
              <w:tabs>
                <w:tab w:val="clear" w:pos="4680"/>
                <w:tab w:val="clear" w:pos="9360"/>
              </w:tabs>
              <w:jc w:val="right"/>
            </w:pPr>
            <w:proofErr w:type="spellStart"/>
            <w:r w:rsidRPr="00187934">
              <w:rPr>
                <w:sz w:val="32"/>
              </w:rPr>
              <w:t>B</w:t>
            </w:r>
            <w:r>
              <w:rPr>
                <w:sz w:val="32"/>
              </w:rPr>
              <w:t>OS</w:t>
            </w:r>
            <w:r w:rsidRPr="00187934">
              <w:rPr>
                <w:sz w:val="32"/>
              </w:rPr>
              <w:t>Touch</w:t>
            </w:r>
            <w:r>
              <w:rPr>
                <w:sz w:val="32"/>
              </w:rPr>
              <w:t>Rugby</w:t>
            </w:r>
            <w:proofErr w:type="spellEnd"/>
            <w:r>
              <w:rPr>
                <w:sz w:val="32"/>
              </w:rPr>
              <w:t xml:space="preserve"> - </w:t>
            </w:r>
          </w:p>
        </w:tc>
        <w:tc>
          <w:tcPr>
            <w:tcW w:w="1350" w:type="dxa"/>
          </w:tcPr>
          <w:p w:rsidR="006B0EA9" w:rsidRDefault="006B0EA9" w:rsidP="006B0EA9">
            <w:pPr>
              <w:pStyle w:val="Footer"/>
              <w:tabs>
                <w:tab w:val="clear" w:pos="4680"/>
                <w:tab w:val="clear" w:pos="9360"/>
              </w:tabs>
              <w:jc w:val="center"/>
            </w:pPr>
            <w:r w:rsidRPr="00187934">
              <w:rPr>
                <w:noProof/>
              </w:rPr>
              <w:drawing>
                <wp:inline distT="0" distB="0" distL="0" distR="0" wp14:anchorId="47079DF0" wp14:editId="0A42CFB1">
                  <wp:extent cx="724394" cy="497328"/>
                  <wp:effectExtent l="0" t="0" r="0" b="0"/>
                  <wp:docPr id="1" name="Picture 1" descr="https://encrypted-tbn0.gstatic.com/images?q=tbn:ANd9GcQNS8bGyz04zU9pA4kQAJgXH5kZmSFkK34zjK-j1XqxLHYgbht_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NS8bGyz04zU9pA4kQAJgXH5kZmSFkK34zjK-j1XqxLHYgbht_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363" cy="497306"/>
                          </a:xfrm>
                          <a:prstGeom prst="rect">
                            <a:avLst/>
                          </a:prstGeom>
                          <a:noFill/>
                          <a:ln>
                            <a:noFill/>
                          </a:ln>
                        </pic:spPr>
                      </pic:pic>
                    </a:graphicData>
                  </a:graphic>
                </wp:inline>
              </w:drawing>
            </w:r>
          </w:p>
        </w:tc>
      </w:tr>
    </w:tbl>
    <w:p w:rsidR="006B0EA9" w:rsidRDefault="006B0EA9" w:rsidP="006B0EA9">
      <w:pPr>
        <w:pStyle w:val="NoSpacing"/>
        <w:pBdr>
          <w:bottom w:val="single" w:sz="4" w:space="0" w:color="auto"/>
        </w:pBdr>
        <w:rPr>
          <w:b/>
          <w:sz w:val="28"/>
          <w:u w:val="single"/>
        </w:rPr>
      </w:pPr>
    </w:p>
    <w:p w:rsidR="006B0EA9" w:rsidRDefault="006B0EA9">
      <w:pPr>
        <w:rPr>
          <w:b/>
          <w:sz w:val="28"/>
          <w:u w:val="single"/>
        </w:rPr>
      </w:pPr>
      <w:r>
        <w:rPr>
          <w:b/>
          <w:sz w:val="28"/>
          <w:u w:val="single"/>
        </w:rPr>
        <w:br w:type="page"/>
      </w:r>
    </w:p>
    <w:p w:rsidR="00BB3A1C" w:rsidRDefault="00521A56" w:rsidP="00956B98">
      <w:pPr>
        <w:pStyle w:val="NoSpacing"/>
        <w:rPr>
          <w:b/>
          <w:sz w:val="28"/>
          <w:u w:val="single"/>
        </w:rPr>
      </w:pPr>
      <w:r w:rsidRPr="00355E80">
        <w:rPr>
          <w:b/>
          <w:sz w:val="28"/>
          <w:u w:val="single"/>
        </w:rPr>
        <w:lastRenderedPageBreak/>
        <w:t>Contact Info: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56240" w:rsidRPr="00C56240" w:rsidTr="00956B98">
        <w:trPr>
          <w:trHeight w:val="602"/>
          <w:jc w:val="center"/>
        </w:trPr>
        <w:sdt>
          <w:sdtPr>
            <w:rPr>
              <w:color w:val="0070C0"/>
              <w:sz w:val="24"/>
            </w:rPr>
            <w:id w:val="1012733557"/>
            <w:placeholder>
              <w:docPart w:val="DefaultPlaceholder_1082065158"/>
            </w:placeholder>
            <w:showingPlcHdr/>
          </w:sdtPr>
          <w:sdtContent>
            <w:tc>
              <w:tcPr>
                <w:tcW w:w="4788" w:type="dxa"/>
                <w:tcBorders>
                  <w:bottom w:val="single" w:sz="4" w:space="0" w:color="auto"/>
                </w:tcBorders>
                <w:vAlign w:val="bottom"/>
              </w:tcPr>
              <w:p w:rsidR="00956B98" w:rsidRPr="00C56240" w:rsidRDefault="00956B98" w:rsidP="00956B98">
                <w:pPr>
                  <w:pStyle w:val="NoSpacing"/>
                  <w:jc w:val="center"/>
                  <w:rPr>
                    <w:color w:val="0070C0"/>
                    <w:sz w:val="24"/>
                  </w:rPr>
                </w:pPr>
                <w:r w:rsidRPr="00C56240">
                  <w:rPr>
                    <w:rStyle w:val="PlaceholderText"/>
                    <w:color w:val="0070C0"/>
                  </w:rPr>
                  <w:t>Click here to enter text.</w:t>
                </w:r>
              </w:p>
            </w:tc>
          </w:sdtContent>
        </w:sdt>
        <w:sdt>
          <w:sdtPr>
            <w:rPr>
              <w:color w:val="0070C0"/>
              <w:sz w:val="24"/>
            </w:rPr>
            <w:id w:val="-478770597"/>
            <w:placeholder>
              <w:docPart w:val="DefaultPlaceholder_1082065158"/>
            </w:placeholder>
            <w:showingPlcHdr/>
          </w:sdtPr>
          <w:sdtContent>
            <w:tc>
              <w:tcPr>
                <w:tcW w:w="4788" w:type="dxa"/>
                <w:tcBorders>
                  <w:bottom w:val="single" w:sz="4" w:space="0" w:color="auto"/>
                </w:tcBorders>
                <w:vAlign w:val="bottom"/>
              </w:tcPr>
              <w:p w:rsidR="00956B98" w:rsidRPr="00C56240" w:rsidRDefault="00956B98" w:rsidP="00956B98">
                <w:pPr>
                  <w:pStyle w:val="NoSpacing"/>
                  <w:jc w:val="center"/>
                  <w:rPr>
                    <w:color w:val="0070C0"/>
                    <w:sz w:val="24"/>
                  </w:rPr>
                </w:pPr>
                <w:r w:rsidRPr="00C56240">
                  <w:rPr>
                    <w:rStyle w:val="PlaceholderText"/>
                    <w:color w:val="0070C0"/>
                  </w:rPr>
                  <w:t>Click here to enter text.</w:t>
                </w:r>
              </w:p>
            </w:tc>
          </w:sdtContent>
        </w:sdt>
      </w:tr>
      <w:tr w:rsidR="00956B98" w:rsidRPr="00956B98" w:rsidTr="00956B98">
        <w:trPr>
          <w:jc w:val="center"/>
        </w:trPr>
        <w:tc>
          <w:tcPr>
            <w:tcW w:w="4788" w:type="dxa"/>
            <w:tcBorders>
              <w:top w:val="single" w:sz="4" w:space="0" w:color="auto"/>
            </w:tcBorders>
          </w:tcPr>
          <w:p w:rsidR="00956B98" w:rsidRPr="00956B98" w:rsidRDefault="00956B98" w:rsidP="00956B98">
            <w:pPr>
              <w:pStyle w:val="NoSpacing"/>
              <w:jc w:val="center"/>
              <w:rPr>
                <w:b/>
                <w:sz w:val="24"/>
              </w:rPr>
            </w:pPr>
            <w:r w:rsidRPr="00956B98">
              <w:rPr>
                <w:b/>
                <w:sz w:val="24"/>
              </w:rPr>
              <w:t>First Name</w:t>
            </w:r>
          </w:p>
        </w:tc>
        <w:tc>
          <w:tcPr>
            <w:tcW w:w="4788" w:type="dxa"/>
            <w:tcBorders>
              <w:top w:val="single" w:sz="4" w:space="0" w:color="auto"/>
            </w:tcBorders>
          </w:tcPr>
          <w:p w:rsidR="00956B98" w:rsidRPr="00956B98" w:rsidRDefault="00956B98" w:rsidP="00956B98">
            <w:pPr>
              <w:pStyle w:val="NoSpacing"/>
              <w:jc w:val="center"/>
              <w:rPr>
                <w:b/>
                <w:sz w:val="24"/>
              </w:rPr>
            </w:pPr>
            <w:r w:rsidRPr="00956B98">
              <w:rPr>
                <w:b/>
                <w:sz w:val="24"/>
              </w:rPr>
              <w:t>Last Name</w:t>
            </w:r>
          </w:p>
        </w:tc>
      </w:tr>
      <w:tr w:rsidR="00C56240" w:rsidRPr="00C56240" w:rsidTr="00956B98">
        <w:trPr>
          <w:trHeight w:val="602"/>
          <w:jc w:val="center"/>
        </w:trPr>
        <w:sdt>
          <w:sdtPr>
            <w:rPr>
              <w:color w:val="0070C0"/>
              <w:sz w:val="24"/>
            </w:rPr>
            <w:id w:val="828331611"/>
            <w:placeholder>
              <w:docPart w:val="DefaultPlaceholder_1082065158"/>
            </w:placeholder>
            <w:showingPlcHdr/>
          </w:sdtPr>
          <w:sdtContent>
            <w:tc>
              <w:tcPr>
                <w:tcW w:w="4788" w:type="dxa"/>
                <w:tcBorders>
                  <w:bottom w:val="single" w:sz="4" w:space="0" w:color="auto"/>
                </w:tcBorders>
                <w:vAlign w:val="bottom"/>
              </w:tcPr>
              <w:p w:rsidR="00956B98" w:rsidRPr="00C56240" w:rsidRDefault="00956B98" w:rsidP="00956B98">
                <w:pPr>
                  <w:pStyle w:val="NoSpacing"/>
                  <w:jc w:val="center"/>
                  <w:rPr>
                    <w:color w:val="0070C0"/>
                    <w:sz w:val="24"/>
                  </w:rPr>
                </w:pPr>
                <w:r w:rsidRPr="00C56240">
                  <w:rPr>
                    <w:rStyle w:val="PlaceholderText"/>
                    <w:color w:val="0070C0"/>
                  </w:rPr>
                  <w:t>Click here to enter text.</w:t>
                </w:r>
              </w:p>
            </w:tc>
          </w:sdtContent>
        </w:sdt>
        <w:sdt>
          <w:sdtPr>
            <w:rPr>
              <w:color w:val="0070C0"/>
              <w:sz w:val="24"/>
            </w:rPr>
            <w:id w:val="928852917"/>
            <w:placeholder>
              <w:docPart w:val="DefaultPlaceholder_1082065158"/>
            </w:placeholder>
            <w:showingPlcHdr/>
          </w:sdtPr>
          <w:sdtContent>
            <w:tc>
              <w:tcPr>
                <w:tcW w:w="4788" w:type="dxa"/>
                <w:tcBorders>
                  <w:bottom w:val="single" w:sz="4" w:space="0" w:color="auto"/>
                </w:tcBorders>
                <w:vAlign w:val="bottom"/>
              </w:tcPr>
              <w:p w:rsidR="00956B98" w:rsidRPr="00C56240" w:rsidRDefault="00956B98" w:rsidP="00956B98">
                <w:pPr>
                  <w:pStyle w:val="NoSpacing"/>
                  <w:jc w:val="center"/>
                  <w:rPr>
                    <w:color w:val="0070C0"/>
                    <w:sz w:val="24"/>
                  </w:rPr>
                </w:pPr>
                <w:r w:rsidRPr="00C56240">
                  <w:rPr>
                    <w:rStyle w:val="PlaceholderText"/>
                    <w:color w:val="0070C0"/>
                  </w:rPr>
                  <w:t>Click here to enter text.</w:t>
                </w:r>
              </w:p>
            </w:tc>
          </w:sdtContent>
        </w:sdt>
      </w:tr>
      <w:tr w:rsidR="00956B98" w:rsidRPr="00956B98" w:rsidTr="00956B98">
        <w:trPr>
          <w:jc w:val="center"/>
        </w:trPr>
        <w:tc>
          <w:tcPr>
            <w:tcW w:w="4788" w:type="dxa"/>
            <w:tcBorders>
              <w:top w:val="single" w:sz="4" w:space="0" w:color="auto"/>
            </w:tcBorders>
          </w:tcPr>
          <w:p w:rsidR="00956B98" w:rsidRPr="00956B98" w:rsidRDefault="00956B98" w:rsidP="00956B98">
            <w:pPr>
              <w:pStyle w:val="NoSpacing"/>
              <w:jc w:val="center"/>
              <w:rPr>
                <w:b/>
                <w:sz w:val="24"/>
              </w:rPr>
            </w:pPr>
            <w:r w:rsidRPr="00956B98">
              <w:rPr>
                <w:b/>
                <w:sz w:val="24"/>
              </w:rPr>
              <w:t>Email</w:t>
            </w:r>
          </w:p>
        </w:tc>
        <w:tc>
          <w:tcPr>
            <w:tcW w:w="4788" w:type="dxa"/>
            <w:tcBorders>
              <w:top w:val="single" w:sz="4" w:space="0" w:color="auto"/>
            </w:tcBorders>
          </w:tcPr>
          <w:p w:rsidR="00956B98" w:rsidRPr="00956B98" w:rsidRDefault="00956B98" w:rsidP="00956B98">
            <w:pPr>
              <w:pStyle w:val="NoSpacing"/>
              <w:jc w:val="center"/>
              <w:rPr>
                <w:b/>
                <w:sz w:val="24"/>
              </w:rPr>
            </w:pPr>
            <w:r w:rsidRPr="00956B98">
              <w:rPr>
                <w:b/>
                <w:sz w:val="24"/>
              </w:rPr>
              <w:t>Phone Number</w:t>
            </w:r>
          </w:p>
        </w:tc>
      </w:tr>
      <w:tr w:rsidR="00C56240" w:rsidRPr="00C56240" w:rsidTr="00956B98">
        <w:trPr>
          <w:trHeight w:val="584"/>
          <w:jc w:val="center"/>
        </w:trPr>
        <w:sdt>
          <w:sdtPr>
            <w:rPr>
              <w:color w:val="0070C0"/>
              <w:sz w:val="24"/>
            </w:rPr>
            <w:id w:val="542489042"/>
            <w:placeholder>
              <w:docPart w:val="DefaultPlaceholder_1082065158"/>
            </w:placeholder>
            <w:showingPlcHdr/>
          </w:sdtPr>
          <w:sdtContent>
            <w:tc>
              <w:tcPr>
                <w:tcW w:w="9576" w:type="dxa"/>
                <w:gridSpan w:val="2"/>
                <w:tcBorders>
                  <w:bottom w:val="single" w:sz="4" w:space="0" w:color="auto"/>
                </w:tcBorders>
                <w:vAlign w:val="bottom"/>
              </w:tcPr>
              <w:p w:rsidR="00956B98" w:rsidRPr="00C56240" w:rsidRDefault="00956B98" w:rsidP="00956B98">
                <w:pPr>
                  <w:pStyle w:val="NoSpacing"/>
                  <w:jc w:val="center"/>
                  <w:rPr>
                    <w:color w:val="0070C0"/>
                    <w:sz w:val="24"/>
                  </w:rPr>
                </w:pPr>
                <w:r w:rsidRPr="00C56240">
                  <w:rPr>
                    <w:rStyle w:val="PlaceholderText"/>
                    <w:color w:val="0070C0"/>
                  </w:rPr>
                  <w:t>Click here to enter text.</w:t>
                </w:r>
              </w:p>
            </w:tc>
          </w:sdtContent>
        </w:sdt>
      </w:tr>
      <w:tr w:rsidR="00956B98" w:rsidRPr="00956B98" w:rsidTr="00956B98">
        <w:trPr>
          <w:jc w:val="center"/>
        </w:trPr>
        <w:tc>
          <w:tcPr>
            <w:tcW w:w="9576" w:type="dxa"/>
            <w:gridSpan w:val="2"/>
            <w:tcBorders>
              <w:top w:val="single" w:sz="4" w:space="0" w:color="auto"/>
            </w:tcBorders>
          </w:tcPr>
          <w:p w:rsidR="00956B98" w:rsidRPr="00956B98" w:rsidRDefault="00956B98" w:rsidP="00956B98">
            <w:pPr>
              <w:pStyle w:val="NoSpacing"/>
              <w:jc w:val="center"/>
              <w:rPr>
                <w:b/>
                <w:sz w:val="24"/>
              </w:rPr>
            </w:pPr>
            <w:r w:rsidRPr="00956B98">
              <w:rPr>
                <w:b/>
                <w:sz w:val="24"/>
              </w:rPr>
              <w:t>Affiliation (Rugby Club / Organization)</w:t>
            </w:r>
          </w:p>
        </w:tc>
      </w:tr>
    </w:tbl>
    <w:p w:rsidR="00956B98" w:rsidRDefault="00956B98" w:rsidP="00D509E3">
      <w:pPr>
        <w:pStyle w:val="NoSpacing"/>
        <w:rPr>
          <w:sz w:val="24"/>
        </w:rPr>
      </w:pPr>
    </w:p>
    <w:p w:rsidR="00521A56" w:rsidRPr="00355E80" w:rsidRDefault="00521A56" w:rsidP="00D509E3">
      <w:pPr>
        <w:pStyle w:val="NoSpacing"/>
        <w:rPr>
          <w:b/>
          <w:sz w:val="28"/>
          <w:u w:val="single"/>
        </w:rPr>
      </w:pPr>
      <w:r w:rsidRPr="00355E80">
        <w:rPr>
          <w:b/>
          <w:sz w:val="28"/>
          <w:u w:val="single"/>
        </w:rPr>
        <w:t>Sponsorship Request:</w:t>
      </w:r>
    </w:p>
    <w:p w:rsidR="00024216" w:rsidRDefault="00024216" w:rsidP="00024216">
      <w:pPr>
        <w:pStyle w:val="NoSpacing"/>
        <w:ind w:firstLine="360"/>
        <w:rPr>
          <w:sz w:val="24"/>
        </w:rPr>
      </w:pPr>
    </w:p>
    <w:p w:rsidR="00521A56" w:rsidRDefault="00521A56" w:rsidP="00C56240">
      <w:pPr>
        <w:pStyle w:val="NoSpacing"/>
        <w:rPr>
          <w:sz w:val="24"/>
        </w:rPr>
      </w:pPr>
      <w:r>
        <w:rPr>
          <w:sz w:val="24"/>
        </w:rPr>
        <w:t>Equipment</w:t>
      </w:r>
      <w:r w:rsidR="002E2F44">
        <w:rPr>
          <w:sz w:val="24"/>
        </w:rPr>
        <w:t>*</w:t>
      </w:r>
    </w:p>
    <w:p w:rsidR="00521A56" w:rsidRDefault="00F559EC" w:rsidP="00C56240">
      <w:pPr>
        <w:pStyle w:val="NoSpacing"/>
        <w:tabs>
          <w:tab w:val="left" w:pos="450"/>
        </w:tabs>
        <w:rPr>
          <w:sz w:val="24"/>
        </w:rPr>
      </w:pPr>
      <w:sdt>
        <w:sdtPr>
          <w:rPr>
            <w:sz w:val="24"/>
          </w:rPr>
          <w:id w:val="126943340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015D7">
        <w:rPr>
          <w:sz w:val="24"/>
        </w:rPr>
        <w:tab/>
      </w:r>
      <w:r w:rsidR="00521A56">
        <w:rPr>
          <w:sz w:val="24"/>
        </w:rPr>
        <w:t>Balls</w:t>
      </w:r>
    </w:p>
    <w:p w:rsidR="00024216" w:rsidRDefault="00F559EC" w:rsidP="00C56240">
      <w:pPr>
        <w:pStyle w:val="NoSpacing"/>
        <w:tabs>
          <w:tab w:val="left" w:pos="450"/>
        </w:tabs>
        <w:rPr>
          <w:sz w:val="24"/>
        </w:rPr>
      </w:pPr>
      <w:sdt>
        <w:sdtPr>
          <w:rPr>
            <w:sz w:val="24"/>
          </w:rPr>
          <w:id w:val="-199085921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015D7">
        <w:rPr>
          <w:sz w:val="24"/>
        </w:rPr>
        <w:tab/>
      </w:r>
      <w:r w:rsidR="00024216">
        <w:rPr>
          <w:sz w:val="24"/>
        </w:rPr>
        <w:t>Cones</w:t>
      </w:r>
    </w:p>
    <w:p w:rsidR="00024216" w:rsidRDefault="00F559EC" w:rsidP="00C56240">
      <w:pPr>
        <w:pStyle w:val="NoSpacing"/>
        <w:tabs>
          <w:tab w:val="left" w:pos="450"/>
        </w:tabs>
        <w:rPr>
          <w:sz w:val="24"/>
        </w:rPr>
      </w:pPr>
      <w:sdt>
        <w:sdtPr>
          <w:rPr>
            <w:sz w:val="24"/>
          </w:rPr>
          <w:id w:val="-458500858"/>
          <w14:checkbox>
            <w14:checked w14:val="0"/>
            <w14:checkedState w14:val="2612" w14:font="MS Gothic"/>
            <w14:uncheckedState w14:val="2610" w14:font="MS Gothic"/>
          </w14:checkbox>
        </w:sdtPr>
        <w:sdtContent>
          <w:r w:rsidR="0022638F">
            <w:rPr>
              <w:rFonts w:ascii="MS Gothic" w:eastAsia="MS Gothic" w:hAnsi="MS Gothic" w:hint="eastAsia"/>
              <w:sz w:val="24"/>
            </w:rPr>
            <w:t>☐</w:t>
          </w:r>
        </w:sdtContent>
      </w:sdt>
      <w:r w:rsidR="004015D7">
        <w:rPr>
          <w:sz w:val="24"/>
        </w:rPr>
        <w:tab/>
      </w:r>
      <w:r w:rsidR="00024216">
        <w:rPr>
          <w:sz w:val="24"/>
        </w:rPr>
        <w:t>Pads</w:t>
      </w:r>
    </w:p>
    <w:p w:rsidR="00355E80" w:rsidRDefault="00F559EC" w:rsidP="00C56240">
      <w:pPr>
        <w:pStyle w:val="NoSpacing"/>
        <w:tabs>
          <w:tab w:val="left" w:pos="450"/>
        </w:tabs>
        <w:rPr>
          <w:sz w:val="24"/>
        </w:rPr>
      </w:pPr>
      <w:sdt>
        <w:sdtPr>
          <w:rPr>
            <w:sz w:val="24"/>
          </w:rPr>
          <w:id w:val="-146912315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015D7">
        <w:rPr>
          <w:sz w:val="24"/>
        </w:rPr>
        <w:tab/>
      </w:r>
      <w:r w:rsidR="00355E80">
        <w:rPr>
          <w:sz w:val="24"/>
        </w:rPr>
        <w:t>Jerseys</w:t>
      </w:r>
      <w:r>
        <w:rPr>
          <w:sz w:val="24"/>
        </w:rPr>
        <w:t xml:space="preserve"> / Shorts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1A2164" w:rsidTr="00C56240">
        <w:tc>
          <w:tcPr>
            <w:tcW w:w="3618" w:type="dxa"/>
          </w:tcPr>
          <w:p w:rsidR="001A2164" w:rsidRDefault="001A2164" w:rsidP="00C56240">
            <w:pPr>
              <w:pStyle w:val="NoSpacing"/>
              <w:tabs>
                <w:tab w:val="left" w:pos="450"/>
              </w:tabs>
              <w:rPr>
                <w:sz w:val="24"/>
              </w:rPr>
            </w:pPr>
            <w:sdt>
              <w:sdtPr>
                <w:rPr>
                  <w:sz w:val="24"/>
                </w:rPr>
                <w:id w:val="201849788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Other Equipment (Please List)</w:t>
            </w:r>
          </w:p>
        </w:tc>
        <w:sdt>
          <w:sdtPr>
            <w:rPr>
              <w:sz w:val="24"/>
            </w:rPr>
            <w:id w:val="260346958"/>
            <w:placeholder>
              <w:docPart w:val="DefaultPlaceholder_1082065158"/>
            </w:placeholder>
            <w:showingPlcHdr/>
          </w:sdtPr>
          <w:sdtContent>
            <w:tc>
              <w:tcPr>
                <w:tcW w:w="5958" w:type="dxa"/>
                <w:tcBorders>
                  <w:bottom w:val="single" w:sz="4" w:space="0" w:color="auto"/>
                </w:tcBorders>
              </w:tcPr>
              <w:p w:rsidR="001A2164" w:rsidRDefault="00956B98" w:rsidP="00C56240">
                <w:pPr>
                  <w:pStyle w:val="NoSpacing"/>
                  <w:tabs>
                    <w:tab w:val="left" w:pos="450"/>
                  </w:tabs>
                  <w:rPr>
                    <w:sz w:val="24"/>
                  </w:rPr>
                </w:pPr>
                <w:r w:rsidRPr="00C56240">
                  <w:rPr>
                    <w:rStyle w:val="PlaceholderText"/>
                    <w:color w:val="0070C0"/>
                  </w:rPr>
                  <w:t>Click here to enter text.</w:t>
                </w:r>
              </w:p>
            </w:tc>
          </w:sdtContent>
        </w:sdt>
      </w:tr>
    </w:tbl>
    <w:p w:rsidR="00024216" w:rsidRDefault="00024216" w:rsidP="00024216">
      <w:pPr>
        <w:pStyle w:val="NoSpacing"/>
        <w:ind w:firstLine="360"/>
        <w:rPr>
          <w:sz w:val="24"/>
        </w:rPr>
      </w:pPr>
    </w:p>
    <w:p w:rsidR="00024216" w:rsidRDefault="00024216" w:rsidP="00C56240">
      <w:pPr>
        <w:pStyle w:val="NoSpacing"/>
        <w:rPr>
          <w:sz w:val="24"/>
        </w:rPr>
      </w:pPr>
      <w:r>
        <w:rPr>
          <w:sz w:val="24"/>
        </w:rPr>
        <w:t>Registration</w:t>
      </w: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113"/>
        <w:gridCol w:w="2340"/>
        <w:gridCol w:w="810"/>
        <w:gridCol w:w="2577"/>
      </w:tblGrid>
      <w:tr w:rsidR="00C56240" w:rsidTr="00C56240">
        <w:tc>
          <w:tcPr>
            <w:tcW w:w="2970" w:type="dxa"/>
          </w:tcPr>
          <w:p w:rsidR="001A2164" w:rsidRDefault="001A2164" w:rsidP="00C56240">
            <w:pPr>
              <w:pStyle w:val="NoSpacing"/>
              <w:tabs>
                <w:tab w:val="left" w:pos="522"/>
              </w:tabs>
              <w:ind w:left="90"/>
              <w:rPr>
                <w:sz w:val="24"/>
              </w:rPr>
            </w:pPr>
            <w:sdt>
              <w:sdtPr>
                <w:rPr>
                  <w:sz w:val="24"/>
                </w:rPr>
                <w:id w:val="-97143633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Coaching Certification</w:t>
            </w:r>
          </w:p>
        </w:tc>
        <w:tc>
          <w:tcPr>
            <w:tcW w:w="1113" w:type="dxa"/>
          </w:tcPr>
          <w:p w:rsidR="001A2164" w:rsidRDefault="001A2164" w:rsidP="00024216">
            <w:pPr>
              <w:pStyle w:val="NoSpacing"/>
              <w:rPr>
                <w:sz w:val="24"/>
              </w:rPr>
            </w:pPr>
            <w:r>
              <w:rPr>
                <w:sz w:val="24"/>
              </w:rPr>
              <w:t>Location:</w:t>
            </w:r>
          </w:p>
        </w:tc>
        <w:sdt>
          <w:sdtPr>
            <w:rPr>
              <w:color w:val="0070C0"/>
              <w:sz w:val="24"/>
            </w:rPr>
            <w:id w:val="-601035236"/>
            <w:placeholder>
              <w:docPart w:val="DefaultPlaceholder_1082065158"/>
            </w:placeholder>
            <w:showingPlcHdr/>
          </w:sdtPr>
          <w:sdtContent>
            <w:tc>
              <w:tcPr>
                <w:tcW w:w="2340" w:type="dxa"/>
                <w:tcBorders>
                  <w:bottom w:val="single" w:sz="4" w:space="0" w:color="auto"/>
                </w:tcBorders>
              </w:tcPr>
              <w:p w:rsidR="001A2164" w:rsidRPr="00C56240" w:rsidRDefault="00956B98" w:rsidP="00024216">
                <w:pPr>
                  <w:pStyle w:val="NoSpacing"/>
                  <w:rPr>
                    <w:color w:val="0070C0"/>
                    <w:sz w:val="24"/>
                  </w:rPr>
                </w:pPr>
                <w:r w:rsidRPr="00C56240">
                  <w:rPr>
                    <w:rStyle w:val="PlaceholderText"/>
                    <w:color w:val="0070C0"/>
                  </w:rPr>
                  <w:t>Click here to enter text.</w:t>
                </w:r>
              </w:p>
            </w:tc>
          </w:sdtContent>
        </w:sdt>
        <w:tc>
          <w:tcPr>
            <w:tcW w:w="810" w:type="dxa"/>
          </w:tcPr>
          <w:p w:rsidR="001A2164" w:rsidRDefault="001A2164" w:rsidP="00024216">
            <w:pPr>
              <w:pStyle w:val="NoSpacing"/>
              <w:rPr>
                <w:sz w:val="24"/>
              </w:rPr>
            </w:pPr>
            <w:r>
              <w:rPr>
                <w:sz w:val="24"/>
              </w:rPr>
              <w:t>Date:</w:t>
            </w:r>
          </w:p>
        </w:tc>
        <w:sdt>
          <w:sdtPr>
            <w:rPr>
              <w:color w:val="0070C0"/>
              <w:sz w:val="24"/>
            </w:rPr>
            <w:id w:val="515201656"/>
            <w:placeholder>
              <w:docPart w:val="DefaultPlaceholder_1082065160"/>
            </w:placeholder>
            <w:showingPlcHdr/>
            <w:date>
              <w:dateFormat w:val="M/d/yyyy"/>
              <w:lid w:val="en-US"/>
              <w:storeMappedDataAs w:val="dateTime"/>
              <w:calendar w:val="gregorian"/>
            </w:date>
          </w:sdtPr>
          <w:sdtContent>
            <w:tc>
              <w:tcPr>
                <w:tcW w:w="2577" w:type="dxa"/>
                <w:tcBorders>
                  <w:bottom w:val="single" w:sz="4" w:space="0" w:color="auto"/>
                </w:tcBorders>
              </w:tcPr>
              <w:p w:rsidR="001A2164" w:rsidRPr="00C56240" w:rsidRDefault="00956B98" w:rsidP="00024216">
                <w:pPr>
                  <w:pStyle w:val="NoSpacing"/>
                  <w:rPr>
                    <w:color w:val="0070C0"/>
                    <w:sz w:val="24"/>
                  </w:rPr>
                </w:pPr>
                <w:r w:rsidRPr="00C56240">
                  <w:rPr>
                    <w:rStyle w:val="PlaceholderText"/>
                    <w:color w:val="0070C0"/>
                  </w:rPr>
                  <w:t>Click here to enter a date.</w:t>
                </w:r>
              </w:p>
            </w:tc>
          </w:sdtContent>
        </w:sdt>
      </w:tr>
      <w:tr w:rsidR="00C56240" w:rsidTr="00C56240">
        <w:tc>
          <w:tcPr>
            <w:tcW w:w="2970" w:type="dxa"/>
          </w:tcPr>
          <w:p w:rsidR="001A2164" w:rsidRDefault="001A2164" w:rsidP="00C56240">
            <w:pPr>
              <w:pStyle w:val="NoSpacing"/>
              <w:tabs>
                <w:tab w:val="left" w:pos="522"/>
              </w:tabs>
              <w:ind w:left="90"/>
              <w:rPr>
                <w:sz w:val="24"/>
              </w:rPr>
            </w:pPr>
            <w:sdt>
              <w:sdtPr>
                <w:rPr>
                  <w:sz w:val="24"/>
                </w:rPr>
                <w:id w:val="-181640660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Referee Certification</w:t>
            </w:r>
          </w:p>
        </w:tc>
        <w:tc>
          <w:tcPr>
            <w:tcW w:w="1113" w:type="dxa"/>
          </w:tcPr>
          <w:p w:rsidR="001A2164" w:rsidRDefault="001A2164" w:rsidP="00E84DB4">
            <w:pPr>
              <w:pStyle w:val="NoSpacing"/>
              <w:rPr>
                <w:sz w:val="24"/>
              </w:rPr>
            </w:pPr>
            <w:r>
              <w:rPr>
                <w:sz w:val="24"/>
              </w:rPr>
              <w:t>Location:</w:t>
            </w:r>
          </w:p>
        </w:tc>
        <w:sdt>
          <w:sdtPr>
            <w:rPr>
              <w:color w:val="0070C0"/>
              <w:sz w:val="24"/>
            </w:rPr>
            <w:id w:val="407665253"/>
            <w:placeholder>
              <w:docPart w:val="DefaultPlaceholder_1082065158"/>
            </w:placeholder>
            <w:showingPlcHdr/>
          </w:sdtPr>
          <w:sdtContent>
            <w:tc>
              <w:tcPr>
                <w:tcW w:w="2340" w:type="dxa"/>
                <w:tcBorders>
                  <w:top w:val="single" w:sz="4" w:space="0" w:color="auto"/>
                  <w:bottom w:val="single" w:sz="4" w:space="0" w:color="auto"/>
                </w:tcBorders>
              </w:tcPr>
              <w:p w:rsidR="001A2164" w:rsidRPr="00C56240" w:rsidRDefault="00956B98" w:rsidP="00024216">
                <w:pPr>
                  <w:pStyle w:val="NoSpacing"/>
                  <w:rPr>
                    <w:color w:val="0070C0"/>
                    <w:sz w:val="24"/>
                  </w:rPr>
                </w:pPr>
                <w:r w:rsidRPr="00C56240">
                  <w:rPr>
                    <w:rStyle w:val="PlaceholderText"/>
                    <w:color w:val="0070C0"/>
                  </w:rPr>
                  <w:t>Click here to enter text.</w:t>
                </w:r>
              </w:p>
            </w:tc>
          </w:sdtContent>
        </w:sdt>
        <w:tc>
          <w:tcPr>
            <w:tcW w:w="810" w:type="dxa"/>
          </w:tcPr>
          <w:p w:rsidR="001A2164" w:rsidRDefault="001A2164" w:rsidP="00E84DB4">
            <w:pPr>
              <w:pStyle w:val="NoSpacing"/>
              <w:rPr>
                <w:sz w:val="24"/>
              </w:rPr>
            </w:pPr>
            <w:r>
              <w:rPr>
                <w:sz w:val="24"/>
              </w:rPr>
              <w:t>Date:</w:t>
            </w:r>
          </w:p>
        </w:tc>
        <w:sdt>
          <w:sdtPr>
            <w:rPr>
              <w:color w:val="0070C0"/>
              <w:sz w:val="24"/>
            </w:rPr>
            <w:id w:val="1943877356"/>
            <w:placeholder>
              <w:docPart w:val="DefaultPlaceholder_1082065160"/>
            </w:placeholder>
            <w:showingPlcHdr/>
            <w:date>
              <w:dateFormat w:val="M/d/yyyy"/>
              <w:lid w:val="en-US"/>
              <w:storeMappedDataAs w:val="dateTime"/>
              <w:calendar w:val="gregorian"/>
            </w:date>
          </w:sdtPr>
          <w:sdtContent>
            <w:tc>
              <w:tcPr>
                <w:tcW w:w="2577" w:type="dxa"/>
                <w:tcBorders>
                  <w:top w:val="single" w:sz="4" w:space="0" w:color="auto"/>
                  <w:bottom w:val="single" w:sz="4" w:space="0" w:color="auto"/>
                </w:tcBorders>
              </w:tcPr>
              <w:p w:rsidR="001A2164" w:rsidRPr="00C56240" w:rsidRDefault="00C56240" w:rsidP="00024216">
                <w:pPr>
                  <w:pStyle w:val="NoSpacing"/>
                  <w:rPr>
                    <w:color w:val="0070C0"/>
                    <w:sz w:val="24"/>
                  </w:rPr>
                </w:pPr>
                <w:r w:rsidRPr="00C56240">
                  <w:rPr>
                    <w:rStyle w:val="PlaceholderText"/>
                    <w:color w:val="0070C0"/>
                  </w:rPr>
                  <w:t>Click here to enter a date.</w:t>
                </w:r>
              </w:p>
            </w:tc>
          </w:sdtContent>
        </w:sdt>
      </w:tr>
      <w:tr w:rsidR="00C56240" w:rsidTr="00C56240">
        <w:tc>
          <w:tcPr>
            <w:tcW w:w="2970" w:type="dxa"/>
          </w:tcPr>
          <w:p w:rsidR="001A2164" w:rsidRDefault="001A2164" w:rsidP="00C56240">
            <w:pPr>
              <w:pStyle w:val="NoSpacing"/>
              <w:tabs>
                <w:tab w:val="left" w:pos="507"/>
              </w:tabs>
              <w:ind w:left="90"/>
              <w:rPr>
                <w:sz w:val="24"/>
              </w:rPr>
            </w:pPr>
            <w:sdt>
              <w:sdtPr>
                <w:rPr>
                  <w:sz w:val="24"/>
                </w:rPr>
                <w:id w:val="65165042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Rugby Camp</w:t>
            </w:r>
          </w:p>
        </w:tc>
        <w:tc>
          <w:tcPr>
            <w:tcW w:w="1113" w:type="dxa"/>
          </w:tcPr>
          <w:p w:rsidR="001A2164" w:rsidRDefault="001A2164" w:rsidP="00E84DB4">
            <w:pPr>
              <w:pStyle w:val="NoSpacing"/>
              <w:rPr>
                <w:sz w:val="24"/>
              </w:rPr>
            </w:pPr>
            <w:r>
              <w:rPr>
                <w:sz w:val="24"/>
              </w:rPr>
              <w:t>Location:</w:t>
            </w:r>
          </w:p>
        </w:tc>
        <w:sdt>
          <w:sdtPr>
            <w:rPr>
              <w:color w:val="0070C0"/>
              <w:sz w:val="24"/>
            </w:rPr>
            <w:id w:val="-489091832"/>
            <w:placeholder>
              <w:docPart w:val="DefaultPlaceholder_1082065158"/>
            </w:placeholder>
            <w:showingPlcHdr/>
          </w:sdtPr>
          <w:sdtContent>
            <w:tc>
              <w:tcPr>
                <w:tcW w:w="2340" w:type="dxa"/>
                <w:tcBorders>
                  <w:top w:val="single" w:sz="4" w:space="0" w:color="auto"/>
                  <w:bottom w:val="single" w:sz="4" w:space="0" w:color="auto"/>
                </w:tcBorders>
              </w:tcPr>
              <w:p w:rsidR="001A2164" w:rsidRPr="00C56240" w:rsidRDefault="00956B98" w:rsidP="00024216">
                <w:pPr>
                  <w:pStyle w:val="NoSpacing"/>
                  <w:rPr>
                    <w:color w:val="0070C0"/>
                    <w:sz w:val="24"/>
                  </w:rPr>
                </w:pPr>
                <w:r w:rsidRPr="00C56240">
                  <w:rPr>
                    <w:rStyle w:val="PlaceholderText"/>
                    <w:color w:val="0070C0"/>
                  </w:rPr>
                  <w:t>Click here to enter text.</w:t>
                </w:r>
              </w:p>
            </w:tc>
          </w:sdtContent>
        </w:sdt>
        <w:tc>
          <w:tcPr>
            <w:tcW w:w="810" w:type="dxa"/>
          </w:tcPr>
          <w:p w:rsidR="001A2164" w:rsidRDefault="001A2164" w:rsidP="00E84DB4">
            <w:pPr>
              <w:pStyle w:val="NoSpacing"/>
              <w:rPr>
                <w:sz w:val="24"/>
              </w:rPr>
            </w:pPr>
            <w:r>
              <w:rPr>
                <w:sz w:val="24"/>
              </w:rPr>
              <w:t>Date:</w:t>
            </w:r>
          </w:p>
        </w:tc>
        <w:sdt>
          <w:sdtPr>
            <w:rPr>
              <w:color w:val="0070C0"/>
              <w:sz w:val="24"/>
            </w:rPr>
            <w:id w:val="1179618944"/>
            <w:placeholder>
              <w:docPart w:val="DefaultPlaceholder_1082065160"/>
            </w:placeholder>
            <w:showingPlcHdr/>
            <w:date>
              <w:dateFormat w:val="M/d/yyyy"/>
              <w:lid w:val="en-US"/>
              <w:storeMappedDataAs w:val="dateTime"/>
              <w:calendar w:val="gregorian"/>
            </w:date>
          </w:sdtPr>
          <w:sdtContent>
            <w:tc>
              <w:tcPr>
                <w:tcW w:w="2577" w:type="dxa"/>
                <w:tcBorders>
                  <w:top w:val="single" w:sz="4" w:space="0" w:color="auto"/>
                  <w:bottom w:val="single" w:sz="4" w:space="0" w:color="auto"/>
                </w:tcBorders>
              </w:tcPr>
              <w:p w:rsidR="001A2164" w:rsidRPr="00C56240" w:rsidRDefault="00C56240" w:rsidP="00024216">
                <w:pPr>
                  <w:pStyle w:val="NoSpacing"/>
                  <w:rPr>
                    <w:color w:val="0070C0"/>
                    <w:sz w:val="24"/>
                  </w:rPr>
                </w:pPr>
                <w:r w:rsidRPr="00C56240">
                  <w:rPr>
                    <w:rStyle w:val="PlaceholderText"/>
                    <w:color w:val="0070C0"/>
                  </w:rPr>
                  <w:t>Click here to enter a date.</w:t>
                </w:r>
              </w:p>
            </w:tc>
          </w:sdtContent>
        </w:sdt>
      </w:tr>
      <w:tr w:rsidR="001A2164" w:rsidTr="00997FE2">
        <w:tc>
          <w:tcPr>
            <w:tcW w:w="4083" w:type="dxa"/>
            <w:gridSpan w:val="2"/>
          </w:tcPr>
          <w:p w:rsidR="001A2164" w:rsidRDefault="001A2164" w:rsidP="00C56240">
            <w:pPr>
              <w:pStyle w:val="NoSpacing"/>
              <w:tabs>
                <w:tab w:val="left" w:pos="491"/>
              </w:tabs>
              <w:ind w:left="90"/>
              <w:rPr>
                <w:sz w:val="24"/>
              </w:rPr>
            </w:pPr>
            <w:sdt>
              <w:sdtPr>
                <w:rPr>
                  <w:sz w:val="24"/>
                </w:rPr>
                <w:id w:val="-138525046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Other Sponsorship (Please List)</w:t>
            </w:r>
          </w:p>
        </w:tc>
        <w:sdt>
          <w:sdtPr>
            <w:rPr>
              <w:color w:val="0070C0"/>
              <w:sz w:val="24"/>
            </w:rPr>
            <w:id w:val="681942412"/>
            <w:placeholder>
              <w:docPart w:val="DefaultPlaceholder_1082065158"/>
            </w:placeholder>
            <w:showingPlcHdr/>
          </w:sdtPr>
          <w:sdtContent>
            <w:tc>
              <w:tcPr>
                <w:tcW w:w="5727" w:type="dxa"/>
                <w:gridSpan w:val="3"/>
                <w:tcBorders>
                  <w:bottom w:val="single" w:sz="4" w:space="0" w:color="auto"/>
                </w:tcBorders>
              </w:tcPr>
              <w:p w:rsidR="001A2164" w:rsidRPr="00C56240" w:rsidRDefault="00956B98" w:rsidP="00024216">
                <w:pPr>
                  <w:pStyle w:val="NoSpacing"/>
                  <w:rPr>
                    <w:color w:val="0070C0"/>
                    <w:sz w:val="24"/>
                  </w:rPr>
                </w:pPr>
                <w:r w:rsidRPr="00C56240">
                  <w:rPr>
                    <w:rStyle w:val="PlaceholderText"/>
                    <w:color w:val="0070C0"/>
                  </w:rPr>
                  <w:t>Click here to enter text.</w:t>
                </w:r>
              </w:p>
            </w:tc>
          </w:sdtContent>
        </w:sdt>
      </w:tr>
    </w:tbl>
    <w:p w:rsidR="00BB3A1C" w:rsidRDefault="00BB3A1C" w:rsidP="00D509E3">
      <w:pPr>
        <w:pStyle w:val="NoSpacing"/>
        <w:rPr>
          <w:sz w:val="24"/>
        </w:rPr>
      </w:pPr>
    </w:p>
    <w:p w:rsidR="002E2F44" w:rsidRDefault="002E2F44" w:rsidP="00D509E3">
      <w:pPr>
        <w:pStyle w:val="NoSpacing"/>
        <w:rPr>
          <w:sz w:val="24"/>
        </w:rPr>
      </w:pPr>
      <w:r>
        <w:rPr>
          <w:sz w:val="24"/>
        </w:rPr>
        <w:t xml:space="preserve">* - Equipment requests from High School </w:t>
      </w:r>
      <w:r w:rsidR="00355E80">
        <w:rPr>
          <w:sz w:val="24"/>
        </w:rPr>
        <w:t>or College programs must include contact information for the administration and/or athletic department.</w:t>
      </w:r>
    </w:p>
    <w:p w:rsidR="00355E80" w:rsidRPr="00355E80" w:rsidRDefault="00355E80" w:rsidP="00D509E3">
      <w:pPr>
        <w:pStyle w:val="NoSpacing"/>
        <w:rPr>
          <w:sz w:val="10"/>
        </w:rPr>
      </w:pPr>
    </w:p>
    <w:p w:rsidR="002E2F44" w:rsidRDefault="002E2F44" w:rsidP="00D509E3">
      <w:pPr>
        <w:pStyle w:val="NoSpacing"/>
        <w:rPr>
          <w:sz w:val="24"/>
        </w:rPr>
      </w:pPr>
      <w:r>
        <w:rPr>
          <w:sz w:val="24"/>
        </w:rPr>
        <w:t xml:space="preserve">** - All rugby camp related applications must be accompanied by </w:t>
      </w:r>
      <w:r w:rsidR="002A01DF" w:rsidRPr="002A01DF">
        <w:rPr>
          <w:i/>
          <w:sz w:val="24"/>
        </w:rPr>
        <w:t>a minimum</w:t>
      </w:r>
      <w:r w:rsidR="002A01DF">
        <w:rPr>
          <w:sz w:val="24"/>
        </w:rPr>
        <w:t xml:space="preserve"> of </w:t>
      </w:r>
      <w:r>
        <w:rPr>
          <w:sz w:val="24"/>
        </w:rPr>
        <w:t>one letter of reference fr</w:t>
      </w:r>
      <w:r w:rsidR="00355E80">
        <w:rPr>
          <w:sz w:val="24"/>
        </w:rPr>
        <w:t xml:space="preserve">om current and/or former </w:t>
      </w:r>
      <w:proofErr w:type="gramStart"/>
      <w:r w:rsidR="00355E80">
        <w:rPr>
          <w:sz w:val="24"/>
        </w:rPr>
        <w:t>coach(</w:t>
      </w:r>
      <w:proofErr w:type="gramEnd"/>
      <w:r w:rsidR="00355E80">
        <w:rPr>
          <w:sz w:val="24"/>
        </w:rPr>
        <w:t>e</w:t>
      </w:r>
      <w:r>
        <w:rPr>
          <w:sz w:val="24"/>
        </w:rPr>
        <w:t>s), administrators, or mentors.</w:t>
      </w:r>
    </w:p>
    <w:p w:rsidR="002E2F44" w:rsidRPr="00355E80" w:rsidRDefault="002E2F44" w:rsidP="00D509E3">
      <w:pPr>
        <w:pStyle w:val="NoSpacing"/>
        <w:rPr>
          <w:sz w:val="18"/>
        </w:rPr>
      </w:pPr>
    </w:p>
    <w:p w:rsidR="00355E80" w:rsidRPr="00355E80" w:rsidRDefault="00355E80" w:rsidP="00355E80">
      <w:pPr>
        <w:pStyle w:val="NoSpacing"/>
        <w:rPr>
          <w:b/>
          <w:sz w:val="28"/>
          <w:u w:val="single"/>
        </w:rPr>
      </w:pPr>
      <w:r>
        <w:rPr>
          <w:b/>
          <w:sz w:val="28"/>
          <w:u w:val="single"/>
        </w:rPr>
        <w:t>Proposal</w:t>
      </w:r>
      <w:r w:rsidRPr="00355E80">
        <w:rPr>
          <w:b/>
          <w:sz w:val="28"/>
          <w:u w:val="single"/>
        </w:rPr>
        <w:t>:</w:t>
      </w:r>
    </w:p>
    <w:p w:rsidR="00355E80" w:rsidRDefault="00355E80" w:rsidP="00355E80">
      <w:pPr>
        <w:pStyle w:val="NoSpacing"/>
        <w:rPr>
          <w:sz w:val="24"/>
        </w:rPr>
      </w:pPr>
      <w:r>
        <w:rPr>
          <w:sz w:val="24"/>
        </w:rPr>
        <w:t>How do you intend on “giving back” to rugby community?  Use additional pages as necessary.</w:t>
      </w:r>
    </w:p>
    <w:tbl>
      <w:tblPr>
        <w:tblStyle w:val="TableGrid"/>
        <w:tblW w:w="0" w:type="auto"/>
        <w:tblLook w:val="04A0" w:firstRow="1" w:lastRow="0" w:firstColumn="1" w:lastColumn="0" w:noHBand="0" w:noVBand="1"/>
      </w:tblPr>
      <w:tblGrid>
        <w:gridCol w:w="9542"/>
      </w:tblGrid>
      <w:tr w:rsidR="00C56240" w:rsidRPr="00C56240" w:rsidTr="00956B98">
        <w:trPr>
          <w:trHeight w:val="1664"/>
        </w:trPr>
        <w:sdt>
          <w:sdtPr>
            <w:rPr>
              <w:color w:val="0070C0"/>
              <w:sz w:val="24"/>
            </w:rPr>
            <w:id w:val="522139957"/>
            <w:placeholder>
              <w:docPart w:val="DefaultPlaceholder_1082065158"/>
            </w:placeholder>
            <w:showingPlcHdr/>
          </w:sdtPr>
          <w:sdtContent>
            <w:tc>
              <w:tcPr>
                <w:tcW w:w="9542" w:type="dxa"/>
              </w:tcPr>
              <w:p w:rsidR="004015D7" w:rsidRPr="00C56240" w:rsidRDefault="004015D7" w:rsidP="00355E80">
                <w:pPr>
                  <w:pStyle w:val="NoSpacing"/>
                  <w:rPr>
                    <w:color w:val="0070C0"/>
                    <w:sz w:val="24"/>
                  </w:rPr>
                </w:pPr>
                <w:r w:rsidRPr="00C56240">
                  <w:rPr>
                    <w:rStyle w:val="PlaceholderText"/>
                    <w:color w:val="0070C0"/>
                  </w:rPr>
                  <w:t>Click here to enter text.</w:t>
                </w:r>
              </w:p>
            </w:tc>
          </w:sdtContent>
        </w:sdt>
      </w:tr>
    </w:tbl>
    <w:p w:rsidR="004015D7" w:rsidRDefault="004015D7" w:rsidP="004015D7">
      <w:pPr>
        <w:pStyle w:val="NoSpacing"/>
        <w:rPr>
          <w:sz w:val="24"/>
        </w:rPr>
      </w:pPr>
    </w:p>
    <w:sectPr w:rsidR="004015D7" w:rsidSect="006B0EA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0B" w:rsidRDefault="00B3660B" w:rsidP="00B57DF8">
      <w:pPr>
        <w:spacing w:after="0" w:line="240" w:lineRule="auto"/>
      </w:pPr>
      <w:r>
        <w:separator/>
      </w:r>
    </w:p>
  </w:endnote>
  <w:endnote w:type="continuationSeparator" w:id="0">
    <w:p w:rsidR="00B3660B" w:rsidRDefault="00B3660B" w:rsidP="00B5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0B" w:rsidRDefault="00B3660B" w:rsidP="00B57DF8">
      <w:pPr>
        <w:spacing w:after="0" w:line="240" w:lineRule="auto"/>
      </w:pPr>
      <w:r>
        <w:separator/>
      </w:r>
    </w:p>
  </w:footnote>
  <w:footnote w:type="continuationSeparator" w:id="0">
    <w:p w:rsidR="00B3660B" w:rsidRDefault="00B3660B" w:rsidP="00B5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390"/>
      <w:gridCol w:w="1548"/>
    </w:tblGrid>
    <w:tr w:rsidR="00B57DF8" w:rsidTr="00B57DF8">
      <w:tc>
        <w:tcPr>
          <w:tcW w:w="1638" w:type="dxa"/>
        </w:tcPr>
        <w:p w:rsidR="00B57DF8" w:rsidRDefault="00B57DF8">
          <w:pPr>
            <w:pStyle w:val="Header"/>
          </w:pPr>
          <w:r>
            <w:rPr>
              <w:noProof/>
            </w:rPr>
            <w:drawing>
              <wp:inline distT="0" distB="0" distL="0" distR="0" wp14:anchorId="3FA5319E" wp14:editId="3F6D5EBA">
                <wp:extent cx="836930" cy="698500"/>
                <wp:effectExtent l="0" t="0" r="1270" b="6350"/>
                <wp:docPr id="4" name="Picture 4" descr="SUMMER TOU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MER TOU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698500"/>
                        </a:xfrm>
                        <a:prstGeom prst="rect">
                          <a:avLst/>
                        </a:prstGeom>
                        <a:noFill/>
                        <a:ln>
                          <a:noFill/>
                        </a:ln>
                      </pic:spPr>
                    </pic:pic>
                  </a:graphicData>
                </a:graphic>
              </wp:inline>
            </w:drawing>
          </w:r>
        </w:p>
      </w:tc>
      <w:tc>
        <w:tcPr>
          <w:tcW w:w="6390" w:type="dxa"/>
        </w:tcPr>
        <w:p w:rsidR="00B57DF8" w:rsidRDefault="00B57DF8" w:rsidP="00B57DF8">
          <w:pPr>
            <w:pStyle w:val="Heading2"/>
            <w:jc w:val="center"/>
            <w:outlineLvl w:val="1"/>
            <w:rPr>
              <w:rFonts w:ascii="Verdana" w:hAnsi="Verdana"/>
              <w:color w:val="333333"/>
            </w:rPr>
          </w:pPr>
          <w:r w:rsidRPr="00B57DF8">
            <w:rPr>
              <w:rFonts w:ascii="Verdana" w:hAnsi="Verdana"/>
              <w:color w:val="333333"/>
              <w:sz w:val="44"/>
            </w:rPr>
            <w:t>Boston Touch Rugby</w:t>
          </w:r>
        </w:p>
        <w:p w:rsidR="00B57DF8" w:rsidRPr="00B57DF8" w:rsidRDefault="00B57DF8" w:rsidP="00B57DF8">
          <w:pPr>
            <w:pStyle w:val="Heading2"/>
            <w:jc w:val="center"/>
            <w:outlineLvl w:val="1"/>
            <w:rPr>
              <w:rFonts w:ascii="Verdana" w:hAnsi="Verdana"/>
              <w:color w:val="333333"/>
            </w:rPr>
          </w:pPr>
          <w:r w:rsidRPr="00B57DF8">
            <w:rPr>
              <w:rFonts w:ascii="Verdana" w:hAnsi="Verdana"/>
              <w:color w:val="333333"/>
              <w:sz w:val="24"/>
            </w:rPr>
            <w:t>Sponsorship Guidelines &amp; Application Form</w:t>
          </w:r>
        </w:p>
      </w:tc>
      <w:tc>
        <w:tcPr>
          <w:tcW w:w="1548" w:type="dxa"/>
        </w:tcPr>
        <w:p w:rsidR="00B57DF8" w:rsidRDefault="00B57DF8" w:rsidP="00B57DF8">
          <w:pPr>
            <w:pStyle w:val="Header"/>
            <w:jc w:val="right"/>
          </w:pPr>
          <w:r>
            <w:rPr>
              <w:noProof/>
            </w:rPr>
            <w:drawing>
              <wp:inline distT="0" distB="0" distL="0" distR="0" wp14:anchorId="61D7E7BA" wp14:editId="32E1A276">
                <wp:extent cx="836930" cy="698500"/>
                <wp:effectExtent l="0" t="0" r="1270" b="6350"/>
                <wp:docPr id="3" name="Picture 3" descr="SUMMER TOU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MER TOU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698500"/>
                        </a:xfrm>
                        <a:prstGeom prst="rect">
                          <a:avLst/>
                        </a:prstGeom>
                        <a:noFill/>
                        <a:ln>
                          <a:noFill/>
                        </a:ln>
                      </pic:spPr>
                    </pic:pic>
                  </a:graphicData>
                </a:graphic>
              </wp:inline>
            </w:drawing>
          </w:r>
        </w:p>
      </w:tc>
    </w:tr>
  </w:tbl>
  <w:p w:rsidR="00B57DF8" w:rsidRDefault="00B5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5C9"/>
    <w:multiLevelType w:val="hybridMultilevel"/>
    <w:tmpl w:val="0FE409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B72265"/>
    <w:multiLevelType w:val="hybridMultilevel"/>
    <w:tmpl w:val="8A0C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33F1E"/>
    <w:multiLevelType w:val="hybridMultilevel"/>
    <w:tmpl w:val="56C645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E3912"/>
    <w:multiLevelType w:val="hybridMultilevel"/>
    <w:tmpl w:val="B3F442F4"/>
    <w:lvl w:ilvl="0" w:tplc="121C13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5532A"/>
    <w:multiLevelType w:val="hybridMultilevel"/>
    <w:tmpl w:val="7A1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445E0"/>
    <w:multiLevelType w:val="hybridMultilevel"/>
    <w:tmpl w:val="AAC02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FD7103"/>
    <w:multiLevelType w:val="hybridMultilevel"/>
    <w:tmpl w:val="7B980F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E3"/>
    <w:rsid w:val="00024216"/>
    <w:rsid w:val="001A2164"/>
    <w:rsid w:val="001A223D"/>
    <w:rsid w:val="0022638F"/>
    <w:rsid w:val="002A01DF"/>
    <w:rsid w:val="002E2F44"/>
    <w:rsid w:val="00326E15"/>
    <w:rsid w:val="003520D5"/>
    <w:rsid w:val="00355E80"/>
    <w:rsid w:val="004015D7"/>
    <w:rsid w:val="0044023A"/>
    <w:rsid w:val="00521A56"/>
    <w:rsid w:val="005A18F0"/>
    <w:rsid w:val="006B0EA9"/>
    <w:rsid w:val="008D39A5"/>
    <w:rsid w:val="00956B98"/>
    <w:rsid w:val="00997FE2"/>
    <w:rsid w:val="00A03331"/>
    <w:rsid w:val="00B3660B"/>
    <w:rsid w:val="00B45BC1"/>
    <w:rsid w:val="00B57DF8"/>
    <w:rsid w:val="00BB3A1C"/>
    <w:rsid w:val="00BC4AF8"/>
    <w:rsid w:val="00C0553D"/>
    <w:rsid w:val="00C56240"/>
    <w:rsid w:val="00D509E3"/>
    <w:rsid w:val="00D621F0"/>
    <w:rsid w:val="00DF053F"/>
    <w:rsid w:val="00F559EC"/>
    <w:rsid w:val="00FD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A9"/>
  </w:style>
  <w:style w:type="paragraph" w:styleId="Heading2">
    <w:name w:val="heading 2"/>
    <w:basedOn w:val="Normal"/>
    <w:link w:val="Heading2Char"/>
    <w:unhideWhenUsed/>
    <w:qFormat/>
    <w:rsid w:val="00B57D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9E3"/>
    <w:pPr>
      <w:spacing w:after="0" w:line="240" w:lineRule="auto"/>
    </w:pPr>
  </w:style>
  <w:style w:type="paragraph" w:styleId="Header">
    <w:name w:val="header"/>
    <w:basedOn w:val="Normal"/>
    <w:link w:val="HeaderChar"/>
    <w:uiPriority w:val="99"/>
    <w:unhideWhenUsed/>
    <w:rsid w:val="00B5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F8"/>
  </w:style>
  <w:style w:type="paragraph" w:styleId="Footer">
    <w:name w:val="footer"/>
    <w:basedOn w:val="Normal"/>
    <w:link w:val="FooterChar"/>
    <w:uiPriority w:val="99"/>
    <w:unhideWhenUsed/>
    <w:rsid w:val="00B5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F8"/>
  </w:style>
  <w:style w:type="character" w:customStyle="1" w:styleId="Heading2Char">
    <w:name w:val="Heading 2 Char"/>
    <w:basedOn w:val="DefaultParagraphFont"/>
    <w:link w:val="Heading2"/>
    <w:rsid w:val="00B57DF8"/>
    <w:rPr>
      <w:rFonts w:ascii="Times New Roman" w:eastAsia="Times New Roman" w:hAnsi="Times New Roman" w:cs="Times New Roman"/>
      <w:b/>
      <w:bCs/>
      <w:sz w:val="36"/>
      <w:szCs w:val="36"/>
    </w:rPr>
  </w:style>
  <w:style w:type="table" w:styleId="TableGrid">
    <w:name w:val="Table Grid"/>
    <w:basedOn w:val="TableNormal"/>
    <w:uiPriority w:val="59"/>
    <w:rsid w:val="00B5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EA9"/>
    <w:rPr>
      <w:color w:val="0000FF" w:themeColor="hyperlink"/>
      <w:u w:val="single"/>
    </w:rPr>
  </w:style>
  <w:style w:type="paragraph" w:styleId="BalloonText">
    <w:name w:val="Balloon Text"/>
    <w:basedOn w:val="Normal"/>
    <w:link w:val="BalloonTextChar"/>
    <w:uiPriority w:val="99"/>
    <w:semiHidden/>
    <w:unhideWhenUsed/>
    <w:rsid w:val="00B4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C1"/>
    <w:rPr>
      <w:rFonts w:ascii="Tahoma" w:hAnsi="Tahoma" w:cs="Tahoma"/>
      <w:sz w:val="16"/>
      <w:szCs w:val="16"/>
    </w:rPr>
  </w:style>
  <w:style w:type="character" w:styleId="PlaceholderText">
    <w:name w:val="Placeholder Text"/>
    <w:basedOn w:val="DefaultParagraphFont"/>
    <w:uiPriority w:val="99"/>
    <w:semiHidden/>
    <w:rsid w:val="004015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A9"/>
  </w:style>
  <w:style w:type="paragraph" w:styleId="Heading2">
    <w:name w:val="heading 2"/>
    <w:basedOn w:val="Normal"/>
    <w:link w:val="Heading2Char"/>
    <w:unhideWhenUsed/>
    <w:qFormat/>
    <w:rsid w:val="00B57D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9E3"/>
    <w:pPr>
      <w:spacing w:after="0" w:line="240" w:lineRule="auto"/>
    </w:pPr>
  </w:style>
  <w:style w:type="paragraph" w:styleId="Header">
    <w:name w:val="header"/>
    <w:basedOn w:val="Normal"/>
    <w:link w:val="HeaderChar"/>
    <w:uiPriority w:val="99"/>
    <w:unhideWhenUsed/>
    <w:rsid w:val="00B5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F8"/>
  </w:style>
  <w:style w:type="paragraph" w:styleId="Footer">
    <w:name w:val="footer"/>
    <w:basedOn w:val="Normal"/>
    <w:link w:val="FooterChar"/>
    <w:uiPriority w:val="99"/>
    <w:unhideWhenUsed/>
    <w:rsid w:val="00B5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F8"/>
  </w:style>
  <w:style w:type="character" w:customStyle="1" w:styleId="Heading2Char">
    <w:name w:val="Heading 2 Char"/>
    <w:basedOn w:val="DefaultParagraphFont"/>
    <w:link w:val="Heading2"/>
    <w:rsid w:val="00B57DF8"/>
    <w:rPr>
      <w:rFonts w:ascii="Times New Roman" w:eastAsia="Times New Roman" w:hAnsi="Times New Roman" w:cs="Times New Roman"/>
      <w:b/>
      <w:bCs/>
      <w:sz w:val="36"/>
      <w:szCs w:val="36"/>
    </w:rPr>
  </w:style>
  <w:style w:type="table" w:styleId="TableGrid">
    <w:name w:val="Table Grid"/>
    <w:basedOn w:val="TableNormal"/>
    <w:uiPriority w:val="59"/>
    <w:rsid w:val="00B5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EA9"/>
    <w:rPr>
      <w:color w:val="0000FF" w:themeColor="hyperlink"/>
      <w:u w:val="single"/>
    </w:rPr>
  </w:style>
  <w:style w:type="paragraph" w:styleId="BalloonText">
    <w:name w:val="Balloon Text"/>
    <w:basedOn w:val="Normal"/>
    <w:link w:val="BalloonTextChar"/>
    <w:uiPriority w:val="99"/>
    <w:semiHidden/>
    <w:unhideWhenUsed/>
    <w:rsid w:val="00B4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C1"/>
    <w:rPr>
      <w:rFonts w:ascii="Tahoma" w:hAnsi="Tahoma" w:cs="Tahoma"/>
      <w:sz w:val="16"/>
      <w:szCs w:val="16"/>
    </w:rPr>
  </w:style>
  <w:style w:type="character" w:styleId="PlaceholderText">
    <w:name w:val="Placeholder Text"/>
    <w:basedOn w:val="DefaultParagraphFont"/>
    <w:uiPriority w:val="99"/>
    <w:semiHidden/>
    <w:rsid w:val="00401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262738">
      <w:bodyDiv w:val="1"/>
      <w:marLeft w:val="0"/>
      <w:marRight w:val="0"/>
      <w:marTop w:val="0"/>
      <w:marBottom w:val="0"/>
      <w:divBdr>
        <w:top w:val="none" w:sz="0" w:space="0" w:color="auto"/>
        <w:left w:val="none" w:sz="0" w:space="0" w:color="auto"/>
        <w:bottom w:val="none" w:sz="0" w:space="0" w:color="auto"/>
        <w:right w:val="none" w:sz="0" w:space="0" w:color="auto"/>
      </w:divBdr>
    </w:div>
    <w:div w:id="16960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BostonTouchRugby@Gmail.com" TargetMode="External"/><Relationship Id="rId4" Type="http://schemas.microsoft.com/office/2007/relationships/stylesWithEffects" Target="stylesWithEffects.xml"/><Relationship Id="rId9" Type="http://schemas.openxmlformats.org/officeDocument/2006/relationships/hyperlink" Target="http://www.BostonTouchRugb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74E4888-034D-441F-A01F-21CDAF40C187}"/>
      </w:docPartPr>
      <w:docPartBody>
        <w:p w:rsidR="00000000" w:rsidRDefault="007F5182">
          <w:r w:rsidRPr="0037442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AEE5072-03E3-4CB0-AD39-4764C0597DEC}"/>
      </w:docPartPr>
      <w:docPartBody>
        <w:p w:rsidR="00000000" w:rsidRDefault="007F5182">
          <w:r w:rsidRPr="0037442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82"/>
    <w:rsid w:val="007F5182"/>
    <w:rsid w:val="0097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1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1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A86B-DCE8-4868-B050-2940A4E0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Meyer</dc:creator>
  <cp:lastModifiedBy>Dave Meyer</cp:lastModifiedBy>
  <cp:revision>13</cp:revision>
  <dcterms:created xsi:type="dcterms:W3CDTF">2013-11-07T21:20:00Z</dcterms:created>
  <dcterms:modified xsi:type="dcterms:W3CDTF">2017-06-22T14:09:00Z</dcterms:modified>
</cp:coreProperties>
</file>